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Look w:val="04A0"/>
      </w:tblPr>
      <w:tblGrid>
        <w:gridCol w:w="9778"/>
      </w:tblGrid>
      <w:tr w:rsidR="0036017A" w:rsidRPr="00C36484" w:rsidTr="00C218F3">
        <w:tc>
          <w:tcPr>
            <w:tcW w:w="9778" w:type="dxa"/>
          </w:tcPr>
          <w:p w:rsidR="0036017A" w:rsidRPr="006C275E" w:rsidRDefault="0036017A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Mod</w:t>
            </w:r>
            <w:r w:rsidR="008C2E68" w:rsidRPr="00FA0C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ulistica INT. 0</w:t>
            </w:r>
            <w:r w:rsidR="00FA0C70" w:rsidRPr="00FA0C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5</w:t>
            </w:r>
            <w:r w:rsidR="00C041A2" w:rsidRPr="00FA0C7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- </w:t>
            </w:r>
            <w:r w:rsidR="00C041A2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DICHIARAZIONE DI</w:t>
            </w:r>
            <w:r w:rsidR="00481D31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  <w:r w:rsidR="00C041A2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RESPONSABILITÀ e CONSEGNA DOCUMENTAZIONE</w:t>
            </w:r>
            <w:r w:rsidR="00282681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  <w:r w:rsidR="00FA0C70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per </w:t>
            </w:r>
            <w:r w:rsidR="00282681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USCITA DIDATTICA/</w:t>
            </w:r>
            <w:r w:rsidR="00291550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  <w:r w:rsidR="00282681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VISITA GUIDATA</w:t>
            </w:r>
            <w:r w:rsidR="00291550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 </w:t>
            </w:r>
            <w:r w:rsidR="00282681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/</w:t>
            </w:r>
            <w:r w:rsidR="00291550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 xml:space="preserve">VIAGGIO DI ISTRUZIONE/ </w:t>
            </w:r>
            <w:r w:rsidR="00282681" w:rsidRPr="006C275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it-IT"/>
              </w:rPr>
              <w:t>P.C.T.O.</w:t>
            </w:r>
          </w:p>
          <w:p w:rsidR="00282681" w:rsidRPr="006C275E" w:rsidRDefault="00282681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6C275E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(cancellare la voce che non interessa)</w:t>
            </w:r>
          </w:p>
          <w:p w:rsidR="001C6DCE" w:rsidRPr="00FA0C70" w:rsidRDefault="001C6DCE" w:rsidP="00282681">
            <w:pPr>
              <w:tabs>
                <w:tab w:val="center" w:pos="4819"/>
              </w:tabs>
              <w:ind w:right="28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</w:p>
        </w:tc>
      </w:tr>
    </w:tbl>
    <w:p w:rsidR="00357B1F" w:rsidRPr="00FA0C70" w:rsidRDefault="00481D31" w:rsidP="00291550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  <w:lang w:val="it-IT"/>
        </w:rPr>
      </w:pPr>
      <w:r w:rsidRPr="00FA0C70">
        <w:rPr>
          <w:rFonts w:ascii="Times New Roman" w:hAnsi="Times New Roman" w:cs="Times New Roman"/>
          <w:i/>
          <w:sz w:val="20"/>
          <w:szCs w:val="20"/>
          <w:lang w:val="it-IT"/>
        </w:rPr>
        <w:t xml:space="preserve">(a cura del </w:t>
      </w:r>
      <w:r w:rsidR="00291550">
        <w:rPr>
          <w:rFonts w:ascii="Times New Roman" w:hAnsi="Times New Roman" w:cs="Times New Roman"/>
          <w:i/>
          <w:sz w:val="20"/>
          <w:szCs w:val="20"/>
          <w:lang w:val="it-IT"/>
        </w:rPr>
        <w:t xml:space="preserve">Responsabile del viaggio/docenti </w:t>
      </w:r>
      <w:r w:rsidRPr="00FA0C70">
        <w:rPr>
          <w:rFonts w:ascii="Times New Roman" w:hAnsi="Times New Roman" w:cs="Times New Roman"/>
          <w:i/>
          <w:sz w:val="20"/>
          <w:szCs w:val="20"/>
          <w:lang w:val="it-IT"/>
        </w:rPr>
        <w:t>accompagnator</w:t>
      </w:r>
      <w:r w:rsidR="00291550">
        <w:rPr>
          <w:rFonts w:ascii="Times New Roman" w:hAnsi="Times New Roman" w:cs="Times New Roman"/>
          <w:i/>
          <w:sz w:val="20"/>
          <w:szCs w:val="20"/>
          <w:lang w:val="it-IT"/>
        </w:rPr>
        <w:t>i</w:t>
      </w:r>
      <w:r w:rsidRPr="00FA0C70">
        <w:rPr>
          <w:rFonts w:ascii="Times New Roman" w:hAnsi="Times New Roman" w:cs="Times New Roman"/>
          <w:i/>
          <w:sz w:val="20"/>
          <w:szCs w:val="20"/>
          <w:lang w:val="it-IT"/>
        </w:rPr>
        <w:t>)</w:t>
      </w:r>
    </w:p>
    <w:p w:rsidR="007F111A" w:rsidRPr="006C275E" w:rsidRDefault="007F111A" w:rsidP="007F111A">
      <w:pPr>
        <w:pStyle w:val="Corpodeltesto"/>
        <w:spacing w:before="6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9759A2" w:rsidRPr="00FA0C70" w:rsidTr="00E22B16">
        <w:tc>
          <w:tcPr>
            <w:tcW w:w="9355" w:type="dxa"/>
            <w:shd w:val="clear" w:color="auto" w:fill="C6D9F1"/>
          </w:tcPr>
          <w:p w:rsidR="009759A2" w:rsidRDefault="009759A2" w:rsidP="0098323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C275E">
              <w:rPr>
                <w:rFonts w:ascii="Times New Roman" w:eastAsia="Arial Unicode MS" w:hAnsi="Times New Roman" w:cs="Times New Roman"/>
                <w:sz w:val="20"/>
                <w:szCs w:val="20"/>
                <w:lang w:val="it-IT"/>
              </w:rPr>
              <w:t xml:space="preserve">DESTINAZIONE  </w:t>
            </w:r>
            <w:r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EVENTO/</w:t>
            </w:r>
            <w:r w:rsidR="00291550"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MOSTRA</w:t>
            </w:r>
            <w:r w:rsidR="00291550"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/</w:t>
            </w:r>
            <w:r w:rsidR="00291550"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VISITA GUIDATA/</w:t>
            </w:r>
            <w:r w:rsidR="00291550"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VIAGGIO DI ISTRUZIONE</w:t>
            </w:r>
            <w:r w:rsidR="00282681"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/</w:t>
            </w:r>
            <w:r w:rsidR="00291550"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P.C.T.O.</w:t>
            </w:r>
          </w:p>
          <w:p w:rsidR="006C275E" w:rsidRPr="006C275E" w:rsidRDefault="006C275E" w:rsidP="006C275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</w:pPr>
            <w:r w:rsidRPr="006C275E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(cancellare la parte che non interessa)</w:t>
            </w:r>
          </w:p>
          <w:p w:rsidR="006C275E" w:rsidRPr="00904826" w:rsidRDefault="006C275E" w:rsidP="0098323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759A2" w:rsidRPr="00FA0C70" w:rsidRDefault="009759A2" w:rsidP="0098323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82681" w:rsidRPr="00FA0C70" w:rsidRDefault="00282681" w:rsidP="00983234">
            <w:pPr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759A2" w:rsidRPr="00FA0C70" w:rsidTr="00E22B16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2" w:rsidRDefault="009759A2" w:rsidP="00983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Classe </w:t>
            </w:r>
          </w:p>
          <w:p w:rsidR="006C275E" w:rsidRPr="00FA0C70" w:rsidRDefault="006C275E" w:rsidP="009832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9759A2" w:rsidRPr="00FA0C70" w:rsidTr="00E22B16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2" w:rsidRPr="00FA0C70" w:rsidRDefault="009759A2" w:rsidP="009832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alunni della classe</w:t>
            </w:r>
          </w:p>
        </w:tc>
      </w:tr>
      <w:tr w:rsidR="009759A2" w:rsidRPr="00FA0C70" w:rsidTr="00E22B16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2" w:rsidRPr="00FA0C70" w:rsidRDefault="009759A2" w:rsidP="009832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alunni partecipanti</w:t>
            </w:r>
          </w:p>
        </w:tc>
      </w:tr>
      <w:tr w:rsidR="009759A2" w:rsidRPr="00FA0C70" w:rsidTr="00E22B16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2" w:rsidRPr="00FA0C70" w:rsidRDefault="009759A2" w:rsidP="009832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n. alunni diversamente abili</w:t>
            </w:r>
          </w:p>
        </w:tc>
      </w:tr>
      <w:tr w:rsidR="009759A2" w:rsidRPr="00FA0C70" w:rsidTr="00E22B16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9A2" w:rsidRPr="006C275E" w:rsidRDefault="009759A2" w:rsidP="009759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Docenti accompagnatori </w:t>
            </w:r>
            <w:r w:rsidRPr="006C275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</w:t>
            </w:r>
            <w:r w:rsidRP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1 ogni 15</w:t>
            </w:r>
            <w:r w:rsidR="00291550" w:rsidRP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P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alunni + docente di sostegno nel caso di</w:t>
            </w:r>
            <w:r w:rsid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</w:t>
            </w:r>
            <w:r w:rsidR="00291550" w:rsidRP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presenza di</w:t>
            </w:r>
            <w:r w:rsid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 alunno diversamente abile</w:t>
            </w:r>
            <w:r w:rsidRPr="006C275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)</w:t>
            </w:r>
          </w:p>
          <w:p w:rsidR="009759A2" w:rsidRPr="00FA0C70" w:rsidRDefault="009759A2" w:rsidP="00975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9759A2" w:rsidRPr="00FA0C70" w:rsidRDefault="009759A2" w:rsidP="00975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1) ________________________________________ 2) ______________________________________</w:t>
            </w:r>
          </w:p>
          <w:p w:rsidR="009759A2" w:rsidRPr="00FA0C70" w:rsidRDefault="009759A2" w:rsidP="009759A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A0C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3) ________________________________________ 4) ______________________________________</w:t>
            </w:r>
          </w:p>
          <w:p w:rsidR="009759A2" w:rsidRPr="00FA0C70" w:rsidRDefault="009759A2" w:rsidP="009832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:rsidR="007F111A" w:rsidRPr="00FA0C70" w:rsidRDefault="007F111A" w:rsidP="007F111A">
      <w:pPr>
        <w:pStyle w:val="Corpodeltesto"/>
        <w:spacing w:before="38"/>
        <w:rPr>
          <w:rFonts w:ascii="Times New Roman" w:hAnsi="Times New Roman" w:cs="Times New Roman"/>
          <w:sz w:val="20"/>
          <w:szCs w:val="20"/>
        </w:rPr>
        <w:sectPr w:rsidR="007F111A" w:rsidRPr="00FA0C70" w:rsidSect="00291550">
          <w:headerReference w:type="default" r:id="rId8"/>
          <w:footerReference w:type="default" r:id="rId9"/>
          <w:type w:val="continuous"/>
          <w:pgSz w:w="11910" w:h="16840"/>
          <w:pgMar w:top="1400" w:right="1020" w:bottom="1200" w:left="1020" w:header="720" w:footer="805" w:gutter="0"/>
          <w:pgNumType w:start="1"/>
          <w:cols w:space="720"/>
        </w:sectPr>
      </w:pPr>
    </w:p>
    <w:p w:rsidR="007F111A" w:rsidRPr="00FA0C70" w:rsidRDefault="007F111A" w:rsidP="007F111A">
      <w:pPr>
        <w:pStyle w:val="Corpodeltesto"/>
        <w:spacing w:before="8"/>
        <w:jc w:val="both"/>
        <w:rPr>
          <w:rFonts w:ascii="Times New Roman" w:hAnsi="Times New Roman" w:cs="Times New Roman"/>
          <w:sz w:val="20"/>
          <w:szCs w:val="20"/>
        </w:rPr>
      </w:pPr>
    </w:p>
    <w:p w:rsidR="007F111A" w:rsidRPr="006C275E" w:rsidRDefault="007F111A" w:rsidP="00E22B16">
      <w:pPr>
        <w:pStyle w:val="Corpodeltesto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Il docente / i docenti</w:t>
      </w:r>
      <w:r w:rsidR="009759A2"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 su indicati</w:t>
      </w:r>
    </w:p>
    <w:p w:rsidR="007F111A" w:rsidRPr="00FA0C70" w:rsidRDefault="007F111A" w:rsidP="00E22B16">
      <w:pPr>
        <w:pStyle w:val="Titolo1"/>
        <w:spacing w:before="1"/>
        <w:ind w:left="284"/>
        <w:jc w:val="center"/>
        <w:rPr>
          <w:rFonts w:ascii="Times New Roman" w:hAnsi="Times New Roman"/>
          <w:sz w:val="20"/>
          <w:szCs w:val="20"/>
        </w:rPr>
      </w:pPr>
      <w:r w:rsidRPr="00FA0C70">
        <w:rPr>
          <w:rFonts w:ascii="Times New Roman" w:hAnsi="Times New Roman"/>
          <w:sz w:val="20"/>
          <w:szCs w:val="20"/>
        </w:rPr>
        <w:t>DICHIARA/NO</w:t>
      </w:r>
      <w:r w:rsidR="006C275E">
        <w:rPr>
          <w:rFonts w:ascii="Times New Roman" w:hAnsi="Times New Roman"/>
          <w:sz w:val="20"/>
          <w:szCs w:val="20"/>
        </w:rPr>
        <w:t xml:space="preserve"> CHE</w:t>
      </w:r>
      <w:r w:rsidR="00B13F48">
        <w:rPr>
          <w:rFonts w:ascii="Times New Roman" w:hAnsi="Times New Roman"/>
          <w:sz w:val="20"/>
          <w:szCs w:val="20"/>
        </w:rPr>
        <w:t>:</w:t>
      </w:r>
    </w:p>
    <w:p w:rsidR="007F111A" w:rsidRPr="00FA0C70" w:rsidRDefault="007F111A" w:rsidP="00E22B16">
      <w:pPr>
        <w:pStyle w:val="Titolo1"/>
        <w:spacing w:before="1"/>
        <w:ind w:left="284"/>
        <w:jc w:val="both"/>
        <w:rPr>
          <w:rFonts w:ascii="Times New Roman" w:hAnsi="Times New Roman"/>
          <w:sz w:val="20"/>
          <w:szCs w:val="20"/>
        </w:rPr>
      </w:pPr>
    </w:p>
    <w:p w:rsidR="007F111A" w:rsidRPr="006C275E" w:rsidRDefault="007F111A" w:rsidP="00E22B16">
      <w:pPr>
        <w:pStyle w:val="Paragrafoelenco"/>
        <w:numPr>
          <w:ilvl w:val="0"/>
          <w:numId w:val="11"/>
        </w:numPr>
        <w:tabs>
          <w:tab w:val="left" w:pos="604"/>
          <w:tab w:val="left" w:pos="605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partecipano gli alunni registrati nell’allegato elenco;</w:t>
      </w:r>
    </w:p>
    <w:p w:rsidR="006C275E" w:rsidRDefault="007F111A" w:rsidP="00E22B16">
      <w:pPr>
        <w:pStyle w:val="Paragrafoelenco"/>
        <w:numPr>
          <w:ilvl w:val="0"/>
          <w:numId w:val="11"/>
        </w:numPr>
        <w:tabs>
          <w:tab w:val="left" w:pos="549"/>
          <w:tab w:val="left" w:pos="550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le famiglie degli alunni sono state informate e hanno rilasciato autorizzazione scritta</w:t>
      </w:r>
      <w:r w:rsidR="006C275E">
        <w:rPr>
          <w:rFonts w:ascii="Times New Roman" w:hAnsi="Times New Roman" w:cs="Times New Roman"/>
          <w:sz w:val="20"/>
          <w:szCs w:val="20"/>
          <w:lang w:val="it-IT"/>
        </w:rPr>
        <w:t>;</w:t>
      </w:r>
    </w:p>
    <w:p w:rsidR="007F111A" w:rsidRPr="006C275E" w:rsidRDefault="007F111A" w:rsidP="00E22B16">
      <w:pPr>
        <w:pStyle w:val="Paragrafoelenco"/>
        <w:numPr>
          <w:ilvl w:val="0"/>
          <w:numId w:val="11"/>
        </w:numPr>
        <w:tabs>
          <w:tab w:val="left" w:pos="549"/>
          <w:tab w:val="left" w:pos="550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l’iniziativa ha</w:t>
      </w:r>
      <w:r w:rsidR="00291550"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 avuto il parere favorevole degli OO.CC.  ed </w:t>
      </w:r>
      <w:r w:rsidRPr="006C275E">
        <w:rPr>
          <w:rFonts w:ascii="Times New Roman" w:hAnsi="Times New Roman" w:cs="Times New Roman"/>
          <w:sz w:val="20"/>
          <w:szCs w:val="20"/>
          <w:lang w:val="it-IT"/>
        </w:rPr>
        <w:t>è parte integrante del Piano dell’Offerta Formativa;</w:t>
      </w:r>
    </w:p>
    <w:p w:rsidR="007F111A" w:rsidRPr="006C275E" w:rsidRDefault="007F111A" w:rsidP="00E22B16">
      <w:pPr>
        <w:pStyle w:val="Paragrafoelenco"/>
        <w:numPr>
          <w:ilvl w:val="0"/>
          <w:numId w:val="11"/>
        </w:numPr>
        <w:tabs>
          <w:tab w:val="left" w:pos="549"/>
          <w:tab w:val="left" w:pos="550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partecipano i 2/3 della classe; </w:t>
      </w:r>
    </w:p>
    <w:p w:rsidR="007F111A" w:rsidRPr="006C275E" w:rsidRDefault="007F111A" w:rsidP="00E22B16">
      <w:pPr>
        <w:pStyle w:val="Paragrafoelenco"/>
        <w:numPr>
          <w:ilvl w:val="0"/>
          <w:numId w:val="11"/>
        </w:numPr>
        <w:tabs>
          <w:tab w:val="left" w:pos="549"/>
          <w:tab w:val="left" w:pos="550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gli alunni non partecipanti </w:t>
      </w:r>
      <w:r w:rsidR="00291550" w:rsidRPr="006C275E">
        <w:rPr>
          <w:rFonts w:ascii="Times New Roman" w:hAnsi="Times New Roman" w:cs="Times New Roman"/>
          <w:sz w:val="20"/>
          <w:szCs w:val="20"/>
          <w:lang w:val="it-IT"/>
        </w:rPr>
        <w:t>seguiranno regolarmente le lezioni in classe;</w:t>
      </w:r>
    </w:p>
    <w:p w:rsidR="007F111A" w:rsidRPr="006C275E" w:rsidRDefault="00E22B16" w:rsidP="00E22B16">
      <w:pPr>
        <w:pStyle w:val="Titolo1"/>
        <w:numPr>
          <w:ilvl w:val="0"/>
          <w:numId w:val="11"/>
        </w:numPr>
        <w:tabs>
          <w:tab w:val="left" w:pos="550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/>
          <w:b w:val="0"/>
          <w:sz w:val="20"/>
          <w:szCs w:val="20"/>
          <w:lang w:val="it-IT"/>
        </w:rPr>
      </w:pPr>
      <w:r>
        <w:rPr>
          <w:rFonts w:ascii="Times New Roman" w:hAnsi="Times New Roman"/>
          <w:b w:val="0"/>
          <w:sz w:val="20"/>
          <w:szCs w:val="20"/>
          <w:lang w:val="it-IT"/>
        </w:rPr>
        <w:t xml:space="preserve">in qualità di docente accompagnatore, 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>ottempere</w:t>
      </w:r>
      <w:r>
        <w:rPr>
          <w:rFonts w:ascii="Times New Roman" w:hAnsi="Times New Roman"/>
          <w:b w:val="0"/>
          <w:sz w:val="20"/>
          <w:szCs w:val="20"/>
          <w:lang w:val="it-IT"/>
        </w:rPr>
        <w:t>rà/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>r</w:t>
      </w:r>
      <w:r w:rsidR="006C275E" w:rsidRPr="006C275E">
        <w:rPr>
          <w:rFonts w:ascii="Times New Roman" w:hAnsi="Times New Roman"/>
          <w:b w:val="0"/>
          <w:sz w:val="20"/>
          <w:szCs w:val="20"/>
          <w:lang w:val="it-IT"/>
        </w:rPr>
        <w:t>anno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 xml:space="preserve"> al dovere di attenta ed assidua vigilanza </w:t>
      </w:r>
      <w:r w:rsidR="006C275E" w:rsidRPr="006C275E">
        <w:rPr>
          <w:rFonts w:ascii="Times New Roman" w:hAnsi="Times New Roman"/>
          <w:b w:val="0"/>
          <w:sz w:val="20"/>
          <w:szCs w:val="20"/>
          <w:lang w:val="it-IT"/>
        </w:rPr>
        <w:t xml:space="preserve">per tutta la durata dell’iniziativa 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>degli alunni, con l’assunzione delle responsabilità di cui agli Artt.2047 e 2048 del Codice Civile, integrati dalla norma di cui all’Art. 61 della legge 11 Luglio1980, n. 312;</w:t>
      </w:r>
    </w:p>
    <w:p w:rsidR="007F111A" w:rsidRPr="006C275E" w:rsidRDefault="00E22B16" w:rsidP="00E22B16">
      <w:pPr>
        <w:pStyle w:val="Titolo1"/>
        <w:numPr>
          <w:ilvl w:val="0"/>
          <w:numId w:val="11"/>
        </w:numPr>
        <w:tabs>
          <w:tab w:val="left" w:pos="550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/>
          <w:b w:val="0"/>
          <w:sz w:val="20"/>
          <w:szCs w:val="20"/>
          <w:lang w:val="it-IT"/>
        </w:rPr>
      </w:pPr>
      <w:r>
        <w:rPr>
          <w:rFonts w:ascii="Times New Roman" w:hAnsi="Times New Roman"/>
          <w:b w:val="0"/>
          <w:sz w:val="20"/>
          <w:szCs w:val="20"/>
          <w:lang w:val="it-IT"/>
        </w:rPr>
        <w:t xml:space="preserve">in qualità di docente accompagnatore, </w:t>
      </w:r>
      <w:r w:rsidR="006C275E">
        <w:rPr>
          <w:rFonts w:ascii="Times New Roman" w:hAnsi="Times New Roman"/>
          <w:b w:val="0"/>
          <w:sz w:val="20"/>
          <w:szCs w:val="20"/>
          <w:lang w:val="it-IT"/>
        </w:rPr>
        <w:t>provveder</w:t>
      </w:r>
      <w:r>
        <w:rPr>
          <w:rFonts w:ascii="Times New Roman" w:hAnsi="Times New Roman"/>
          <w:b w:val="0"/>
          <w:sz w:val="20"/>
          <w:szCs w:val="20"/>
          <w:lang w:val="it-IT"/>
        </w:rPr>
        <w:t>à/r</w:t>
      </w:r>
      <w:r w:rsidR="006C275E">
        <w:rPr>
          <w:rFonts w:ascii="Times New Roman" w:hAnsi="Times New Roman"/>
          <w:b w:val="0"/>
          <w:sz w:val="20"/>
          <w:szCs w:val="20"/>
          <w:lang w:val="it-IT"/>
        </w:rPr>
        <w:t>anno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 xml:space="preserve"> ad assumere tutte le misure di prevenzione e cautelari</w:t>
      </w:r>
      <w:r w:rsidR="006C275E">
        <w:rPr>
          <w:rFonts w:ascii="Times New Roman" w:hAnsi="Times New Roman"/>
          <w:b w:val="0"/>
          <w:sz w:val="20"/>
          <w:szCs w:val="20"/>
          <w:lang w:val="it-IT"/>
        </w:rPr>
        <w:t xml:space="preserve"> 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 xml:space="preserve">che si rendano concretamente opportune onde </w:t>
      </w:r>
      <w:r w:rsidR="006C275E">
        <w:rPr>
          <w:rFonts w:ascii="Times New Roman" w:hAnsi="Times New Roman"/>
          <w:b w:val="0"/>
          <w:sz w:val="20"/>
          <w:szCs w:val="20"/>
          <w:lang w:val="it-IT"/>
        </w:rPr>
        <w:t>ga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>rantire la sicurezza e l’i</w:t>
      </w:r>
      <w:r w:rsidR="006C275E">
        <w:rPr>
          <w:rFonts w:ascii="Times New Roman" w:hAnsi="Times New Roman"/>
          <w:b w:val="0"/>
          <w:sz w:val="20"/>
          <w:szCs w:val="20"/>
          <w:lang w:val="it-IT"/>
        </w:rPr>
        <w:t>n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>columità degli alunni o</w:t>
      </w:r>
      <w:r w:rsidR="006C275E">
        <w:rPr>
          <w:rFonts w:ascii="Times New Roman" w:hAnsi="Times New Roman"/>
          <w:b w:val="0"/>
          <w:sz w:val="20"/>
          <w:szCs w:val="20"/>
          <w:lang w:val="it-IT"/>
        </w:rPr>
        <w:t>vvero prevenire ogni fatto illec</w:t>
      </w:r>
      <w:r w:rsidR="007F111A" w:rsidRPr="006C275E">
        <w:rPr>
          <w:rFonts w:ascii="Times New Roman" w:hAnsi="Times New Roman"/>
          <w:b w:val="0"/>
          <w:sz w:val="20"/>
          <w:szCs w:val="20"/>
          <w:lang w:val="it-IT"/>
        </w:rPr>
        <w:t>ito perseguito dalla normative attualmente in vigore;</w:t>
      </w:r>
    </w:p>
    <w:p w:rsidR="007F111A" w:rsidRDefault="001C6DCE" w:rsidP="00E22B16">
      <w:pPr>
        <w:pStyle w:val="Paragrafoelenco"/>
        <w:numPr>
          <w:ilvl w:val="0"/>
          <w:numId w:val="11"/>
        </w:numPr>
        <w:tabs>
          <w:tab w:val="left" w:pos="550"/>
          <w:tab w:val="left" w:leader="dot" w:pos="4516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consegnare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autorizzazioni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1C6DCE" w:rsidRPr="006C275E" w:rsidRDefault="001C6DCE" w:rsidP="00E22B16">
      <w:pPr>
        <w:pStyle w:val="Paragrafoelenco"/>
        <w:numPr>
          <w:ilvl w:val="0"/>
          <w:numId w:val="11"/>
        </w:numPr>
        <w:tabs>
          <w:tab w:val="left" w:pos="550"/>
          <w:tab w:val="left" w:leader="dot" w:pos="4516"/>
        </w:tabs>
        <w:autoSpaceDE w:val="0"/>
        <w:autoSpaceDN w:val="0"/>
        <w:spacing w:line="276" w:lineRule="auto"/>
        <w:ind w:left="284" w:firstLine="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di consegnare la documentazione di rito </w:t>
      </w:r>
      <w:bookmarkStart w:id="0" w:name="_GoBack"/>
      <w:bookmarkEnd w:id="0"/>
      <w:r w:rsidRPr="006C275E">
        <w:rPr>
          <w:rFonts w:ascii="Times New Roman" w:hAnsi="Times New Roman" w:cs="Times New Roman"/>
          <w:sz w:val="20"/>
          <w:szCs w:val="20"/>
          <w:lang w:val="it-IT"/>
        </w:rPr>
        <w:t>e, in caso di viaggio di istruzione, la relazione finale.</w:t>
      </w:r>
    </w:p>
    <w:p w:rsidR="007F111A" w:rsidRPr="006C275E" w:rsidRDefault="007F111A" w:rsidP="00E22B16">
      <w:pPr>
        <w:pStyle w:val="Corpodeltesto"/>
        <w:spacing w:before="231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Eventuali informazioni aggiuntive:</w:t>
      </w:r>
    </w:p>
    <w:p w:rsidR="006C275E" w:rsidRDefault="00291550" w:rsidP="00E22B16">
      <w:pPr>
        <w:pStyle w:val="Corpodeltesto"/>
        <w:spacing w:before="40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</w:t>
      </w:r>
      <w:r w:rsid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</w:t>
      </w: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…………….</w:t>
      </w:r>
      <w:r w:rsidR="007F111A" w:rsidRP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</w:t>
      </w:r>
      <w:r w:rsidRPr="006C275E">
        <w:rPr>
          <w:rFonts w:ascii="Times New Roman" w:hAnsi="Times New Roman" w:cs="Times New Roman"/>
          <w:sz w:val="20"/>
          <w:szCs w:val="20"/>
          <w:lang w:val="it-IT"/>
        </w:rPr>
        <w:t>…</w:t>
      </w:r>
      <w:r w:rsidR="006C275E">
        <w:rPr>
          <w:rFonts w:ascii="Times New Roman" w:hAnsi="Times New Roman" w:cs="Times New Roman"/>
          <w:sz w:val="20"/>
          <w:szCs w:val="20"/>
          <w:lang w:val="it-IT"/>
        </w:rPr>
        <w:t xml:space="preserve">……………………………………………………………………………  </w:t>
      </w:r>
    </w:p>
    <w:p w:rsidR="00E22B16" w:rsidRDefault="00E22B16" w:rsidP="00E22B16">
      <w:pPr>
        <w:pStyle w:val="Corpodeltesto"/>
        <w:spacing w:before="40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……………………………………………………………………………</w:t>
      </w: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…………….………………………………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……………………………………………………………………………  </w:t>
      </w:r>
    </w:p>
    <w:p w:rsidR="006C275E" w:rsidRDefault="006C275E" w:rsidP="00E22B16">
      <w:pPr>
        <w:pStyle w:val="Corpodeltesto"/>
        <w:spacing w:before="40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91550" w:rsidRPr="006C275E" w:rsidRDefault="00291550" w:rsidP="00E22B16">
      <w:pPr>
        <w:pStyle w:val="Corpodeltesto"/>
        <w:spacing w:before="40"/>
        <w:ind w:left="284"/>
        <w:jc w:val="both"/>
        <w:rPr>
          <w:rFonts w:ascii="Times New Roman" w:hAnsi="Times New Roman" w:cs="Times New Roman"/>
          <w:sz w:val="20"/>
          <w:szCs w:val="20"/>
          <w:u w:val="none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Polic</w:t>
      </w:r>
      <w:r w:rsidR="006C275E">
        <w:rPr>
          <w:rFonts w:ascii="Times New Roman" w:hAnsi="Times New Roman" w:cs="Times New Roman"/>
          <w:sz w:val="20"/>
          <w:szCs w:val="20"/>
          <w:lang w:val="it-IT"/>
        </w:rPr>
        <w:t xml:space="preserve">oro, </w:t>
      </w:r>
      <w:r w:rsidR="009759A2" w:rsidRPr="006C275E">
        <w:rPr>
          <w:rFonts w:ascii="Times New Roman" w:hAnsi="Times New Roman" w:cs="Times New Roman"/>
          <w:sz w:val="20"/>
          <w:szCs w:val="20"/>
          <w:u w:val="none"/>
          <w:lang w:val="it-IT"/>
        </w:rPr>
        <w:t xml:space="preserve">                                                                                                     </w:t>
      </w:r>
      <w:r w:rsidR="003D7277" w:rsidRPr="006C275E">
        <w:rPr>
          <w:rFonts w:ascii="Times New Roman" w:hAnsi="Times New Roman" w:cs="Times New Roman"/>
          <w:sz w:val="20"/>
          <w:szCs w:val="20"/>
          <w:u w:val="none"/>
          <w:lang w:val="it-IT"/>
        </w:rPr>
        <w:t xml:space="preserve"> </w:t>
      </w:r>
    </w:p>
    <w:p w:rsidR="0011774F" w:rsidRDefault="007F111A" w:rsidP="00E22B16">
      <w:pPr>
        <w:pStyle w:val="Corpodeltesto"/>
        <w:spacing w:before="40"/>
        <w:ind w:left="284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Firma del docente </w:t>
      </w:r>
      <w:r w:rsidR="00291550" w:rsidRPr="006C275E">
        <w:rPr>
          <w:rFonts w:ascii="Times New Roman" w:hAnsi="Times New Roman" w:cs="Times New Roman"/>
          <w:sz w:val="20"/>
          <w:szCs w:val="20"/>
          <w:lang w:val="it-IT"/>
        </w:rPr>
        <w:t>Responsabile</w:t>
      </w:r>
    </w:p>
    <w:p w:rsidR="0011774F" w:rsidRDefault="0011774F" w:rsidP="00E22B16">
      <w:pPr>
        <w:pStyle w:val="Corpodeltesto"/>
        <w:spacing w:before="40"/>
        <w:ind w:left="284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9759A2" w:rsidRPr="006C275E" w:rsidRDefault="009759A2" w:rsidP="00E22B16">
      <w:pPr>
        <w:pStyle w:val="Corpodeltesto"/>
        <w:spacing w:before="40"/>
        <w:ind w:left="284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7F111A" w:rsidRPr="006C275E" w:rsidRDefault="007F111A" w:rsidP="00E22B16">
      <w:pPr>
        <w:pStyle w:val="Corpodeltesto"/>
        <w:tabs>
          <w:tab w:val="left" w:pos="7043"/>
        </w:tabs>
        <w:spacing w:before="38" w:line="465" w:lineRule="auto"/>
        <w:ind w:left="284" w:right="200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………………………………………………..</w:t>
      </w:r>
    </w:p>
    <w:p w:rsidR="007F111A" w:rsidRPr="006C275E" w:rsidRDefault="007F111A" w:rsidP="00E22B16">
      <w:pPr>
        <w:pStyle w:val="Corpodeltesto"/>
        <w:spacing w:before="5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7F111A" w:rsidRPr="006C275E" w:rsidRDefault="006C275E" w:rsidP="00E22B16">
      <w:pPr>
        <w:pStyle w:val="Corpodeltesto"/>
        <w:spacing w:before="1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Firma del/i docente/i</w:t>
      </w:r>
      <w:r w:rsidR="00291550" w:rsidRPr="006C275E">
        <w:rPr>
          <w:rFonts w:ascii="Times New Roman" w:hAnsi="Times New Roman" w:cs="Times New Roman"/>
          <w:sz w:val="20"/>
          <w:szCs w:val="20"/>
          <w:lang w:val="it-IT"/>
        </w:rPr>
        <w:t xml:space="preserve"> accompagnatore/i</w:t>
      </w:r>
    </w:p>
    <w:p w:rsidR="00291550" w:rsidRPr="006C275E" w:rsidRDefault="00291550" w:rsidP="00E22B16">
      <w:pPr>
        <w:pStyle w:val="Corpodeltesto"/>
        <w:spacing w:before="1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7F111A" w:rsidRDefault="007F111A" w:rsidP="00E22B16">
      <w:pPr>
        <w:pStyle w:val="Corpodeltesto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………………………………………………..</w:t>
      </w:r>
    </w:p>
    <w:p w:rsidR="00904826" w:rsidRDefault="00904826" w:rsidP="00E22B16">
      <w:pPr>
        <w:pStyle w:val="Corpodeltesto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904826" w:rsidRDefault="00904826" w:rsidP="00E22B16">
      <w:pPr>
        <w:pStyle w:val="Corpodeltesto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  <w:r w:rsidRPr="006C275E">
        <w:rPr>
          <w:rFonts w:ascii="Times New Roman" w:hAnsi="Times New Roman" w:cs="Times New Roman"/>
          <w:sz w:val="20"/>
          <w:szCs w:val="20"/>
          <w:lang w:val="it-IT"/>
        </w:rPr>
        <w:t>………………………………………………..</w:t>
      </w:r>
    </w:p>
    <w:p w:rsidR="00904826" w:rsidRPr="006C275E" w:rsidRDefault="00904826" w:rsidP="00E22B16">
      <w:pPr>
        <w:pStyle w:val="Corpodeltesto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904826" w:rsidRPr="006C275E" w:rsidRDefault="00904826" w:rsidP="00E22B16">
      <w:pPr>
        <w:pStyle w:val="Corpodeltesto"/>
        <w:ind w:left="284" w:right="109"/>
        <w:jc w:val="right"/>
        <w:rPr>
          <w:rFonts w:ascii="Times New Roman" w:hAnsi="Times New Roman" w:cs="Times New Roman"/>
          <w:sz w:val="20"/>
          <w:szCs w:val="20"/>
          <w:lang w:val="it-IT"/>
        </w:rPr>
      </w:pPr>
    </w:p>
    <w:p w:rsidR="007F111A" w:rsidRDefault="007F111A" w:rsidP="00E22B16">
      <w:pPr>
        <w:pStyle w:val="Corpodeltesto"/>
        <w:spacing w:before="6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6C275E" w:rsidRPr="006C275E" w:rsidRDefault="006C275E" w:rsidP="00E22B16">
      <w:pPr>
        <w:pStyle w:val="Corpodeltesto"/>
        <w:spacing w:before="6"/>
        <w:ind w:left="284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291550" w:rsidRPr="006C275E" w:rsidRDefault="00291550" w:rsidP="00E22B16">
      <w:pPr>
        <w:pStyle w:val="Titolo1"/>
        <w:spacing w:before="1" w:line="276" w:lineRule="auto"/>
        <w:ind w:left="284" w:right="109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7F111A" w:rsidRPr="006C275E" w:rsidRDefault="007F111A" w:rsidP="007F111A">
      <w:pPr>
        <w:pStyle w:val="Titolo1"/>
        <w:spacing w:before="1" w:line="276" w:lineRule="auto"/>
        <w:ind w:left="112" w:right="109"/>
        <w:jc w:val="both"/>
        <w:rPr>
          <w:rFonts w:ascii="Times New Roman" w:hAnsi="Times New Roman"/>
          <w:sz w:val="20"/>
          <w:szCs w:val="20"/>
          <w:lang w:val="it-IT"/>
        </w:rPr>
      </w:pPr>
      <w:r w:rsidRPr="006C275E">
        <w:rPr>
          <w:rFonts w:ascii="Times New Roman" w:hAnsi="Times New Roman"/>
          <w:sz w:val="20"/>
          <w:szCs w:val="20"/>
          <w:lang w:val="it-IT"/>
        </w:rPr>
        <w:t xml:space="preserve">N.B. Si ricorda che il presente modulo, riempito in ogni suo spazio, va trasmesso al protocollo dell’Istituto all’indirizzo </w:t>
      </w:r>
      <w:hyperlink r:id="rId10" w:history="1">
        <w:r w:rsidRPr="006C275E">
          <w:rPr>
            <w:rStyle w:val="Collegamentoipertestuale"/>
            <w:rFonts w:ascii="Times New Roman" w:hAnsi="Times New Roman"/>
            <w:sz w:val="20"/>
            <w:szCs w:val="20"/>
            <w:lang w:val="it-IT"/>
          </w:rPr>
          <w:t>mtis01700x@istruzione.it</w:t>
        </w:r>
      </w:hyperlink>
      <w:r w:rsidRPr="006C275E">
        <w:rPr>
          <w:rFonts w:ascii="Times New Roman" w:hAnsi="Times New Roman"/>
          <w:sz w:val="20"/>
          <w:szCs w:val="20"/>
          <w:lang w:val="it-IT"/>
        </w:rPr>
        <w:t xml:space="preserve"> ovvero depositato presso gli uffici di segreteria all’attenzione degli organi competenti. Le autorizzazioni dei ragazzi invece vanno consegnate presso gli uffici di segreteria poiché, qualche giorno prima dell’usci</w:t>
      </w:r>
      <w:r w:rsidR="00904826">
        <w:rPr>
          <w:rFonts w:ascii="Times New Roman" w:hAnsi="Times New Roman"/>
          <w:sz w:val="20"/>
          <w:szCs w:val="20"/>
          <w:lang w:val="it-IT"/>
        </w:rPr>
        <w:t>ta, dovranno essere ritirate dal docente responsabile</w:t>
      </w:r>
      <w:r w:rsidRPr="006C275E">
        <w:rPr>
          <w:rFonts w:ascii="Times New Roman" w:hAnsi="Times New Roman"/>
          <w:sz w:val="20"/>
          <w:szCs w:val="20"/>
          <w:lang w:val="it-IT"/>
        </w:rPr>
        <w:t xml:space="preserve"> la presente richiesta vistata e le liste degli alunni.</w:t>
      </w:r>
    </w:p>
    <w:p w:rsidR="007F111A" w:rsidRPr="006C275E" w:rsidRDefault="007F111A" w:rsidP="007F111A">
      <w:pPr>
        <w:tabs>
          <w:tab w:val="left" w:pos="9069"/>
        </w:tabs>
        <w:spacing w:before="199"/>
        <w:ind w:right="190"/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7F111A" w:rsidRPr="006C275E" w:rsidRDefault="007F111A" w:rsidP="007F111A">
      <w:pPr>
        <w:pStyle w:val="Titolo1"/>
        <w:tabs>
          <w:tab w:val="left" w:pos="6797"/>
        </w:tabs>
        <w:spacing w:line="465" w:lineRule="auto"/>
        <w:ind w:left="7257" w:right="106" w:hanging="7145"/>
        <w:jc w:val="both"/>
        <w:rPr>
          <w:rFonts w:ascii="Times New Roman" w:hAnsi="Times New Roman"/>
          <w:sz w:val="20"/>
          <w:szCs w:val="20"/>
          <w:lang w:val="it-IT"/>
        </w:rPr>
      </w:pPr>
    </w:p>
    <w:p w:rsidR="00291550" w:rsidRDefault="007F111A" w:rsidP="00291550">
      <w:pPr>
        <w:pStyle w:val="Titolo1"/>
        <w:tabs>
          <w:tab w:val="left" w:pos="6797"/>
        </w:tabs>
        <w:spacing w:line="465" w:lineRule="auto"/>
        <w:ind w:left="7257" w:right="106" w:hanging="7145"/>
        <w:jc w:val="right"/>
        <w:rPr>
          <w:rFonts w:ascii="Times New Roman" w:hAnsi="Times New Roman"/>
          <w:sz w:val="20"/>
          <w:szCs w:val="20"/>
        </w:rPr>
      </w:pPr>
      <w:r w:rsidRPr="00FA0C70">
        <w:rPr>
          <w:rFonts w:ascii="Times New Roman" w:hAnsi="Times New Roman"/>
          <w:sz w:val="20"/>
          <w:szCs w:val="20"/>
        </w:rPr>
        <w:t>IL DIRIGENTE SCOLASTICO</w:t>
      </w:r>
    </w:p>
    <w:p w:rsidR="007F111A" w:rsidRPr="00FA0C70" w:rsidRDefault="00291550" w:rsidP="00291550">
      <w:pPr>
        <w:pStyle w:val="Titolo1"/>
        <w:tabs>
          <w:tab w:val="left" w:pos="6797"/>
        </w:tabs>
        <w:spacing w:line="465" w:lineRule="auto"/>
        <w:ind w:left="7257" w:right="106" w:hanging="714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</w:t>
      </w:r>
      <w:r w:rsidR="007F111A" w:rsidRPr="00FA0C70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481D31" w:rsidRPr="00FA0C70">
        <w:rPr>
          <w:rFonts w:ascii="Times New Roman" w:hAnsi="Times New Roman"/>
          <w:sz w:val="20"/>
          <w:szCs w:val="20"/>
        </w:rPr>
        <w:t xml:space="preserve">             </w:t>
      </w:r>
      <w:r w:rsidR="007F111A" w:rsidRPr="00FA0C70">
        <w:rPr>
          <w:rFonts w:ascii="Times New Roman" w:hAnsi="Times New Roman"/>
          <w:sz w:val="20"/>
          <w:szCs w:val="20"/>
        </w:rPr>
        <w:t xml:space="preserve">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4"/>
      </w:tblGrid>
      <w:tr w:rsidR="00AC75ED" w:rsidTr="00AC75ED">
        <w:tc>
          <w:tcPr>
            <w:tcW w:w="5085" w:type="dxa"/>
          </w:tcPr>
          <w:p w:rsidR="00AC75ED" w:rsidRDefault="00AC75ED" w:rsidP="00291550">
            <w:pPr>
              <w:spacing w:before="12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</w:tc>
        <w:tc>
          <w:tcPr>
            <w:tcW w:w="5085" w:type="dxa"/>
          </w:tcPr>
          <w:p w:rsidR="00AC75ED" w:rsidRDefault="00AC75ED" w:rsidP="00291550">
            <w:pPr>
              <w:spacing w:before="12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</w:tr>
    </w:tbl>
    <w:p w:rsidR="007F111A" w:rsidRPr="00FA0C70" w:rsidRDefault="007F111A" w:rsidP="007F111A">
      <w:pPr>
        <w:spacing w:before="12"/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7F111A" w:rsidRPr="00FA0C70" w:rsidRDefault="007F111A" w:rsidP="007F111A">
      <w:pPr>
        <w:spacing w:before="12"/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E92E9C" w:rsidRPr="00FA0C70" w:rsidRDefault="00E92E9C" w:rsidP="00E92E9C">
      <w:pPr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sectPr w:rsidR="00E92E9C" w:rsidRPr="00FA0C70" w:rsidSect="00E22B16">
      <w:headerReference w:type="default" r:id="rId11"/>
      <w:type w:val="continuous"/>
      <w:pgSz w:w="11910" w:h="16840"/>
      <w:pgMar w:top="680" w:right="940" w:bottom="280" w:left="1418" w:header="426" w:footer="80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38" w:rsidRDefault="007E4D38" w:rsidP="007E4D38">
      <w:r>
        <w:separator/>
      </w:r>
    </w:p>
  </w:endnote>
  <w:endnote w:type="continuationSeparator" w:id="0">
    <w:p w:rsidR="007E4D38" w:rsidRDefault="007E4D38" w:rsidP="007E4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1A" w:rsidRDefault="007F111A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38" w:rsidRDefault="007E4D38" w:rsidP="007E4D38">
      <w:r>
        <w:separator/>
      </w:r>
    </w:p>
  </w:footnote>
  <w:footnote w:type="continuationSeparator" w:id="0">
    <w:p w:rsidR="007E4D38" w:rsidRDefault="007E4D38" w:rsidP="007E4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481D31" w:rsidRPr="007E4D38" w:rsidTr="00983234">
      <w:trPr>
        <w:trHeight w:val="1828"/>
      </w:trPr>
      <w:tc>
        <w:tcPr>
          <w:tcW w:w="2214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73088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4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9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72064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1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81D31" w:rsidRPr="00C36484" w:rsidTr="00983234">
      <w:trPr>
        <w:trHeight w:val="943"/>
      </w:trPr>
      <w:tc>
        <w:tcPr>
          <w:tcW w:w="2214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11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481D31" w:rsidRPr="007E4D38" w:rsidRDefault="00481D31" w:rsidP="00983234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481D31" w:rsidRPr="007E4D38" w:rsidRDefault="00481D31" w:rsidP="00983234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1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F111A" w:rsidRPr="006C275E" w:rsidRDefault="007F111A">
    <w:pPr>
      <w:pStyle w:val="Intestazione"/>
      <w:rPr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963" w:type="dxa"/>
      <w:tblInd w:w="-4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214"/>
      <w:gridCol w:w="6662"/>
      <w:gridCol w:w="2087"/>
    </w:tblGrid>
    <w:tr w:rsidR="007E4D38" w:rsidRPr="007E4D38" w:rsidTr="00357B1F">
      <w:trPr>
        <w:trHeight w:val="1828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ind w:left="-21"/>
            <w:rPr>
              <w:rFonts w:ascii="Times New Roman" w:hAnsi="Times New Roman" w:cs="Times New Roman"/>
              <w:sz w:val="18"/>
              <w:szCs w:val="18"/>
            </w:rPr>
          </w:pPr>
          <w:r w:rsidRPr="007E4D38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66944" behindDoc="0" locked="0" layoutInCell="1" allowOverlap="1">
                <wp:simplePos x="358588" y="47214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9934" cy="972000"/>
                <wp:effectExtent l="0" t="0" r="5715" b="0"/>
                <wp:wrapSquare wrapText="bothSides"/>
                <wp:docPr id="1" name="Immagine 1" descr="Lettera del Ministro dell&amp;amp;#39;Istruzione – Istituto di Istruzione Superiore  Statale GIOVANNI XXIII SALE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ettera del Ministro dell&amp;amp;#39;Istruzione – Istituto di Istruzione Superiore  Statale GIOVANNI XXIII SAL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34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E4D38">
            <w:rPr>
              <w:rFonts w:ascii="Times New Roman" w:hAnsi="Times New Roman" w:cs="Times New Roman"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1308847" cy="222061"/>
                <wp:effectExtent l="0" t="0" r="5715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314" cy="2458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1267497</wp:posOffset>
                </wp:positionH>
                <wp:positionV relativeFrom="paragraph">
                  <wp:posOffset>78217</wp:posOffset>
                </wp:positionV>
                <wp:extent cx="1461336" cy="684000"/>
                <wp:effectExtent l="0" t="0" r="5715" b="190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336" cy="68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2F5496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ISTITUTO di ISTRUZIONE SUPERIORE “ENRICO FERMI “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b/>
              <w:noProof/>
              <w:color w:val="0070C0"/>
              <w:lang w:eastAsia="it-IT"/>
            </w:rPr>
            <w:t>POLICORO – Via Puglia, n° 8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-63500</wp:posOffset>
                </wp:positionH>
                <wp:positionV relativeFrom="margin">
                  <wp:posOffset>31750</wp:posOffset>
                </wp:positionV>
                <wp:extent cx="1312361" cy="972000"/>
                <wp:effectExtent l="0" t="0" r="254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361" cy="97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E4D38" w:rsidRPr="00C36484" w:rsidTr="00357B1F">
      <w:trPr>
        <w:trHeight w:val="943"/>
      </w:trPr>
      <w:tc>
        <w:tcPr>
          <w:tcW w:w="2214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margin">
                  <wp:posOffset>111125</wp:posOffset>
                </wp:positionH>
                <wp:positionV relativeFrom="margin">
                  <wp:posOffset>82550</wp:posOffset>
                </wp:positionV>
                <wp:extent cx="1029600" cy="453600"/>
                <wp:effectExtent l="0" t="0" r="0" b="3810"/>
                <wp:wrapSquare wrapText="bothSides"/>
                <wp:docPr id="6" name="Immagine 6" descr="C:\Users\patrizia\AppData\Local\Microsoft\Windows\INetCache\Content.Word\TRED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patrizia\AppData\Local\Microsoft\Windows\INetCache\Content.Word\TRED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600" cy="4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C.M. MTIS01700X - C.F. 81002070779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Sezioni associate: MTPS01701A (Liceo Scientifico, Scienze Applicate, Linguistico, Liceo </w:t>
          </w:r>
          <w:proofErr w:type="spellStart"/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>TrED</w:t>
          </w:r>
          <w:proofErr w:type="spellEnd"/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MTTH01701X (Istituto Tecnico Trasporti e Logistica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Centralino (0835) 972034 – fax 972034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Sito web: </w:t>
          </w:r>
          <w:hyperlink r:id="rId6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www.enricofermipolicoro.edu.it</w:t>
            </w:r>
          </w:hyperlink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E-mail: </w:t>
          </w:r>
          <w:hyperlink r:id="rId7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PEC: </w:t>
          </w:r>
          <w:hyperlink r:id="rId8" w:history="1">
            <w:r w:rsidRPr="007E4D38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u w:val="single"/>
              </w:rPr>
              <w:t>MTIS01700X@PEC.ISTRUZIONE.IT</w:t>
            </w:r>
          </w:hyperlink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 </w:t>
          </w:r>
        </w:p>
        <w:p w:rsidR="007E4D38" w:rsidRPr="007E4D38" w:rsidRDefault="007E4D38" w:rsidP="007E4D38">
          <w:pPr>
            <w:tabs>
              <w:tab w:val="center" w:pos="4819"/>
              <w:tab w:val="right" w:pos="9638"/>
            </w:tabs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 w:rsidRPr="007E4D38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Codice univoco per la fatturazione elettronica: </w:t>
          </w:r>
          <w:r w:rsidRPr="007E4D38">
            <w:rPr>
              <w:rFonts w:ascii="Times New Roman" w:eastAsia="Times New Roman" w:hAnsi="Times New Roman" w:cs="Times New Roman"/>
              <w:b/>
              <w:sz w:val="14"/>
              <w:szCs w:val="14"/>
            </w:rPr>
            <w:t>UFNUNG</w:t>
          </w:r>
        </w:p>
      </w:tc>
      <w:tc>
        <w:tcPr>
          <w:tcW w:w="2087" w:type="dxa"/>
          <w:noWrap/>
          <w:tcFitText/>
          <w:vAlign w:val="center"/>
        </w:tcPr>
        <w:p w:rsidR="007E4D38" w:rsidRPr="007E4D38" w:rsidRDefault="007E4D38" w:rsidP="007E4D38">
          <w:pPr>
            <w:tabs>
              <w:tab w:val="center" w:pos="4819"/>
              <w:tab w:val="right" w:pos="9638"/>
            </w:tabs>
            <w:snapToGrid w:val="0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it-IT"/>
            </w:rPr>
          </w:pPr>
          <w:r w:rsidRPr="007E4D38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170305" cy="438785"/>
                <wp:effectExtent l="0" t="0" r="0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387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E4D38" w:rsidRPr="007E4D38" w:rsidRDefault="007E4D38" w:rsidP="007E4D38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8C9"/>
    <w:multiLevelType w:val="hybridMultilevel"/>
    <w:tmpl w:val="6AA0EE3A"/>
    <w:lvl w:ilvl="0" w:tplc="DA126062">
      <w:start w:val="1"/>
      <w:numFmt w:val="bullet"/>
      <w:lvlText w:val="□"/>
      <w:lvlJc w:val="left"/>
      <w:pPr>
        <w:ind w:left="470" w:hanging="200"/>
      </w:pPr>
      <w:rPr>
        <w:rFonts w:ascii="Calibri" w:eastAsia="Calibri" w:hAnsi="Calibri" w:cs="Calibri" w:hint="default"/>
        <w:spacing w:val="-1"/>
        <w:w w:val="99"/>
        <w:sz w:val="24"/>
        <w:szCs w:val="24"/>
      </w:rPr>
    </w:lvl>
    <w:lvl w:ilvl="1" w:tplc="0D304A56">
      <w:start w:val="1"/>
      <w:numFmt w:val="bullet"/>
      <w:lvlText w:val="•"/>
      <w:lvlJc w:val="left"/>
      <w:pPr>
        <w:ind w:left="559" w:hanging="200"/>
      </w:pPr>
      <w:rPr>
        <w:rFonts w:hint="default"/>
      </w:rPr>
    </w:lvl>
    <w:lvl w:ilvl="2" w:tplc="39E69CA0">
      <w:start w:val="1"/>
      <w:numFmt w:val="bullet"/>
      <w:lvlText w:val="•"/>
      <w:lvlJc w:val="left"/>
      <w:pPr>
        <w:ind w:left="639" w:hanging="200"/>
      </w:pPr>
      <w:rPr>
        <w:rFonts w:hint="default"/>
      </w:rPr>
    </w:lvl>
    <w:lvl w:ilvl="3" w:tplc="2A0A12C0">
      <w:start w:val="1"/>
      <w:numFmt w:val="bullet"/>
      <w:lvlText w:val="•"/>
      <w:lvlJc w:val="left"/>
      <w:pPr>
        <w:ind w:left="719" w:hanging="200"/>
      </w:pPr>
      <w:rPr>
        <w:rFonts w:hint="default"/>
      </w:rPr>
    </w:lvl>
    <w:lvl w:ilvl="4" w:tplc="B33EE596">
      <w:start w:val="1"/>
      <w:numFmt w:val="bullet"/>
      <w:lvlText w:val="•"/>
      <w:lvlJc w:val="left"/>
      <w:pPr>
        <w:ind w:left="799" w:hanging="200"/>
      </w:pPr>
      <w:rPr>
        <w:rFonts w:hint="default"/>
      </w:rPr>
    </w:lvl>
    <w:lvl w:ilvl="5" w:tplc="65421648">
      <w:start w:val="1"/>
      <w:numFmt w:val="bullet"/>
      <w:lvlText w:val="•"/>
      <w:lvlJc w:val="left"/>
      <w:pPr>
        <w:ind w:left="879" w:hanging="200"/>
      </w:pPr>
      <w:rPr>
        <w:rFonts w:hint="default"/>
      </w:rPr>
    </w:lvl>
    <w:lvl w:ilvl="6" w:tplc="35AC5EFC">
      <w:start w:val="1"/>
      <w:numFmt w:val="bullet"/>
      <w:lvlText w:val="•"/>
      <w:lvlJc w:val="left"/>
      <w:pPr>
        <w:ind w:left="959" w:hanging="200"/>
      </w:pPr>
      <w:rPr>
        <w:rFonts w:hint="default"/>
      </w:rPr>
    </w:lvl>
    <w:lvl w:ilvl="7" w:tplc="46242554">
      <w:start w:val="1"/>
      <w:numFmt w:val="bullet"/>
      <w:lvlText w:val="•"/>
      <w:lvlJc w:val="left"/>
      <w:pPr>
        <w:ind w:left="1039" w:hanging="200"/>
      </w:pPr>
      <w:rPr>
        <w:rFonts w:hint="default"/>
      </w:rPr>
    </w:lvl>
    <w:lvl w:ilvl="8" w:tplc="80CA6254">
      <w:start w:val="1"/>
      <w:numFmt w:val="bullet"/>
      <w:lvlText w:val="•"/>
      <w:lvlJc w:val="left"/>
      <w:pPr>
        <w:ind w:left="1119" w:hanging="200"/>
      </w:pPr>
      <w:rPr>
        <w:rFonts w:hint="default"/>
      </w:rPr>
    </w:lvl>
  </w:abstractNum>
  <w:abstractNum w:abstractNumId="1">
    <w:nsid w:val="033D7892"/>
    <w:multiLevelType w:val="hybridMultilevel"/>
    <w:tmpl w:val="7D047D2C"/>
    <w:lvl w:ilvl="0" w:tplc="A1C227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0BA9"/>
    <w:multiLevelType w:val="hybridMultilevel"/>
    <w:tmpl w:val="1AF8DA6A"/>
    <w:lvl w:ilvl="0" w:tplc="D5CA44CE">
      <w:numFmt w:val="bullet"/>
      <w:lvlText w:val="□"/>
      <w:lvlJc w:val="left"/>
      <w:pPr>
        <w:ind w:left="832" w:hanging="360"/>
      </w:pPr>
      <w:rPr>
        <w:rFonts w:ascii="Segoe UI Symbol" w:eastAsia="Segoe UI Symbol" w:hAnsi="Segoe UI Symbol" w:cs="Segoe UI Symbol" w:hint="default"/>
        <w:w w:val="69"/>
        <w:sz w:val="22"/>
        <w:szCs w:val="22"/>
        <w:lang w:val="it-IT" w:eastAsia="en-US" w:bidi="ar-SA"/>
      </w:rPr>
    </w:lvl>
    <w:lvl w:ilvl="1" w:tplc="E860292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066BFD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D44E87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F7AF80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1FE2286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B3D2064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24D68B58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55D071D8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3">
    <w:nsid w:val="242F671C"/>
    <w:multiLevelType w:val="hybridMultilevel"/>
    <w:tmpl w:val="EE04AD30"/>
    <w:lvl w:ilvl="0" w:tplc="BBF41FE4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D7DC9388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4AE8FF0A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E4BC88BA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D7CEB9C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ACF013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F4F86E8A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011E545A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50FEB7D2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4">
    <w:nsid w:val="243B124B"/>
    <w:multiLevelType w:val="hybridMultilevel"/>
    <w:tmpl w:val="F6EA2094"/>
    <w:lvl w:ilvl="0" w:tplc="47EA399E">
      <w:numFmt w:val="bullet"/>
      <w:lvlText w:val="-"/>
      <w:lvlJc w:val="left"/>
      <w:pPr>
        <w:ind w:left="534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6A4868">
      <w:numFmt w:val="bullet"/>
      <w:lvlText w:val="•"/>
      <w:lvlJc w:val="left"/>
      <w:pPr>
        <w:ind w:left="1561" w:hanging="428"/>
      </w:pPr>
      <w:rPr>
        <w:rFonts w:hint="default"/>
        <w:lang w:val="it-IT" w:eastAsia="en-US" w:bidi="ar-SA"/>
      </w:rPr>
    </w:lvl>
    <w:lvl w:ilvl="2" w:tplc="35A2CF54">
      <w:numFmt w:val="bullet"/>
      <w:lvlText w:val="•"/>
      <w:lvlJc w:val="left"/>
      <w:pPr>
        <w:ind w:left="2583" w:hanging="428"/>
      </w:pPr>
      <w:rPr>
        <w:rFonts w:hint="default"/>
        <w:lang w:val="it-IT" w:eastAsia="en-US" w:bidi="ar-SA"/>
      </w:rPr>
    </w:lvl>
    <w:lvl w:ilvl="3" w:tplc="5F28DC12">
      <w:numFmt w:val="bullet"/>
      <w:lvlText w:val="•"/>
      <w:lvlJc w:val="left"/>
      <w:pPr>
        <w:ind w:left="3605" w:hanging="428"/>
      </w:pPr>
      <w:rPr>
        <w:rFonts w:hint="default"/>
        <w:lang w:val="it-IT" w:eastAsia="en-US" w:bidi="ar-SA"/>
      </w:rPr>
    </w:lvl>
    <w:lvl w:ilvl="4" w:tplc="3BEE7F4A">
      <w:numFmt w:val="bullet"/>
      <w:lvlText w:val="•"/>
      <w:lvlJc w:val="left"/>
      <w:pPr>
        <w:ind w:left="4627" w:hanging="428"/>
      </w:pPr>
      <w:rPr>
        <w:rFonts w:hint="default"/>
        <w:lang w:val="it-IT" w:eastAsia="en-US" w:bidi="ar-SA"/>
      </w:rPr>
    </w:lvl>
    <w:lvl w:ilvl="5" w:tplc="A2425DAC">
      <w:numFmt w:val="bullet"/>
      <w:lvlText w:val="•"/>
      <w:lvlJc w:val="left"/>
      <w:pPr>
        <w:ind w:left="5649" w:hanging="428"/>
      </w:pPr>
      <w:rPr>
        <w:rFonts w:hint="default"/>
        <w:lang w:val="it-IT" w:eastAsia="en-US" w:bidi="ar-SA"/>
      </w:rPr>
    </w:lvl>
    <w:lvl w:ilvl="6" w:tplc="18A27D36">
      <w:numFmt w:val="bullet"/>
      <w:lvlText w:val="•"/>
      <w:lvlJc w:val="left"/>
      <w:pPr>
        <w:ind w:left="6671" w:hanging="428"/>
      </w:pPr>
      <w:rPr>
        <w:rFonts w:hint="default"/>
        <w:lang w:val="it-IT" w:eastAsia="en-US" w:bidi="ar-SA"/>
      </w:rPr>
    </w:lvl>
    <w:lvl w:ilvl="7" w:tplc="05E6ACC2">
      <w:numFmt w:val="bullet"/>
      <w:lvlText w:val="•"/>
      <w:lvlJc w:val="left"/>
      <w:pPr>
        <w:ind w:left="7693" w:hanging="428"/>
      </w:pPr>
      <w:rPr>
        <w:rFonts w:hint="default"/>
        <w:lang w:val="it-IT" w:eastAsia="en-US" w:bidi="ar-SA"/>
      </w:rPr>
    </w:lvl>
    <w:lvl w:ilvl="8" w:tplc="FD345C58">
      <w:numFmt w:val="bullet"/>
      <w:lvlText w:val="•"/>
      <w:lvlJc w:val="left"/>
      <w:pPr>
        <w:ind w:left="8715" w:hanging="428"/>
      </w:pPr>
      <w:rPr>
        <w:rFonts w:hint="default"/>
        <w:lang w:val="it-IT" w:eastAsia="en-US" w:bidi="ar-SA"/>
      </w:rPr>
    </w:lvl>
  </w:abstractNum>
  <w:abstractNum w:abstractNumId="5">
    <w:nsid w:val="341B2B8A"/>
    <w:multiLevelType w:val="singleLevel"/>
    <w:tmpl w:val="1FEE5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D1C30"/>
    <w:multiLevelType w:val="hybridMultilevel"/>
    <w:tmpl w:val="0FF8F04A"/>
    <w:lvl w:ilvl="0" w:tplc="F4A60C10">
      <w:start w:val="1"/>
      <w:numFmt w:val="bullet"/>
      <w:lvlText w:val="□"/>
      <w:lvlJc w:val="left"/>
      <w:pPr>
        <w:ind w:left="45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FE18A45A">
      <w:start w:val="1"/>
      <w:numFmt w:val="bullet"/>
      <w:lvlText w:val="•"/>
      <w:lvlJc w:val="left"/>
      <w:pPr>
        <w:ind w:left="617" w:hanging="199"/>
      </w:pPr>
      <w:rPr>
        <w:rFonts w:hint="default"/>
      </w:rPr>
    </w:lvl>
    <w:lvl w:ilvl="2" w:tplc="9CD8A596">
      <w:start w:val="1"/>
      <w:numFmt w:val="bullet"/>
      <w:lvlText w:val="•"/>
      <w:lvlJc w:val="left"/>
      <w:pPr>
        <w:ind w:left="774" w:hanging="199"/>
      </w:pPr>
      <w:rPr>
        <w:rFonts w:hint="default"/>
      </w:rPr>
    </w:lvl>
    <w:lvl w:ilvl="3" w:tplc="D9703C48">
      <w:start w:val="1"/>
      <w:numFmt w:val="bullet"/>
      <w:lvlText w:val="•"/>
      <w:lvlJc w:val="left"/>
      <w:pPr>
        <w:ind w:left="932" w:hanging="199"/>
      </w:pPr>
      <w:rPr>
        <w:rFonts w:hint="default"/>
      </w:rPr>
    </w:lvl>
    <w:lvl w:ilvl="4" w:tplc="2078F0D8">
      <w:start w:val="1"/>
      <w:numFmt w:val="bullet"/>
      <w:lvlText w:val="•"/>
      <w:lvlJc w:val="left"/>
      <w:pPr>
        <w:ind w:left="1089" w:hanging="199"/>
      </w:pPr>
      <w:rPr>
        <w:rFonts w:hint="default"/>
      </w:rPr>
    </w:lvl>
    <w:lvl w:ilvl="5" w:tplc="30A2012C">
      <w:start w:val="1"/>
      <w:numFmt w:val="bullet"/>
      <w:lvlText w:val="•"/>
      <w:lvlJc w:val="left"/>
      <w:pPr>
        <w:ind w:left="1247" w:hanging="199"/>
      </w:pPr>
      <w:rPr>
        <w:rFonts w:hint="default"/>
      </w:rPr>
    </w:lvl>
    <w:lvl w:ilvl="6" w:tplc="7346E318">
      <w:start w:val="1"/>
      <w:numFmt w:val="bullet"/>
      <w:lvlText w:val="•"/>
      <w:lvlJc w:val="left"/>
      <w:pPr>
        <w:ind w:left="1404" w:hanging="199"/>
      </w:pPr>
      <w:rPr>
        <w:rFonts w:hint="default"/>
      </w:rPr>
    </w:lvl>
    <w:lvl w:ilvl="7" w:tplc="8DD83288">
      <w:start w:val="1"/>
      <w:numFmt w:val="bullet"/>
      <w:lvlText w:val="•"/>
      <w:lvlJc w:val="left"/>
      <w:pPr>
        <w:ind w:left="1561" w:hanging="199"/>
      </w:pPr>
      <w:rPr>
        <w:rFonts w:hint="default"/>
      </w:rPr>
    </w:lvl>
    <w:lvl w:ilvl="8" w:tplc="05E09B58">
      <w:start w:val="1"/>
      <w:numFmt w:val="bullet"/>
      <w:lvlText w:val="•"/>
      <w:lvlJc w:val="left"/>
      <w:pPr>
        <w:ind w:left="1719" w:hanging="199"/>
      </w:pPr>
      <w:rPr>
        <w:rFonts w:hint="default"/>
      </w:rPr>
    </w:lvl>
  </w:abstractNum>
  <w:abstractNum w:abstractNumId="7">
    <w:nsid w:val="52A12A07"/>
    <w:multiLevelType w:val="hybridMultilevel"/>
    <w:tmpl w:val="38207244"/>
    <w:lvl w:ilvl="0" w:tplc="368E2CC4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CA1E7B6C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3DD44960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3BC8F790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D59C7D74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58984CF2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2782AD4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8DBA87CC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46E67476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8">
    <w:nsid w:val="576C238F"/>
    <w:multiLevelType w:val="hybridMultilevel"/>
    <w:tmpl w:val="DFE637EC"/>
    <w:lvl w:ilvl="0" w:tplc="A0487D44">
      <w:numFmt w:val="bullet"/>
      <w:lvlText w:val="•"/>
      <w:lvlJc w:val="left"/>
      <w:pPr>
        <w:ind w:left="549" w:hanging="361"/>
      </w:pPr>
      <w:rPr>
        <w:rFonts w:ascii="Segoe UI Symbol" w:eastAsia="Segoe UI Symbol" w:hAnsi="Segoe UI Symbol" w:cs="Segoe UI Symbol" w:hint="default"/>
        <w:w w:val="113"/>
        <w:sz w:val="22"/>
        <w:szCs w:val="22"/>
        <w:lang w:val="it-IT" w:eastAsia="en-US" w:bidi="ar-SA"/>
      </w:rPr>
    </w:lvl>
    <w:lvl w:ilvl="1" w:tplc="3922480C">
      <w:numFmt w:val="bullet"/>
      <w:lvlText w:val="•"/>
      <w:lvlJc w:val="left"/>
      <w:pPr>
        <w:ind w:left="1472" w:hanging="361"/>
      </w:pPr>
      <w:rPr>
        <w:rFonts w:hint="default"/>
        <w:lang w:val="it-IT" w:eastAsia="en-US" w:bidi="ar-SA"/>
      </w:rPr>
    </w:lvl>
    <w:lvl w:ilvl="2" w:tplc="7368E7E0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2BE2F886">
      <w:numFmt w:val="bullet"/>
      <w:lvlText w:val="•"/>
      <w:lvlJc w:val="left"/>
      <w:pPr>
        <w:ind w:left="3337" w:hanging="361"/>
      </w:pPr>
      <w:rPr>
        <w:rFonts w:hint="default"/>
        <w:lang w:val="it-IT" w:eastAsia="en-US" w:bidi="ar-SA"/>
      </w:rPr>
    </w:lvl>
    <w:lvl w:ilvl="4" w:tplc="C94E4F2C">
      <w:numFmt w:val="bullet"/>
      <w:lvlText w:val="•"/>
      <w:lvlJc w:val="left"/>
      <w:pPr>
        <w:ind w:left="4270" w:hanging="361"/>
      </w:pPr>
      <w:rPr>
        <w:rFonts w:hint="default"/>
        <w:lang w:val="it-IT" w:eastAsia="en-US" w:bidi="ar-SA"/>
      </w:rPr>
    </w:lvl>
    <w:lvl w:ilvl="5" w:tplc="A808CB90">
      <w:numFmt w:val="bullet"/>
      <w:lvlText w:val="•"/>
      <w:lvlJc w:val="left"/>
      <w:pPr>
        <w:ind w:left="5202" w:hanging="361"/>
      </w:pPr>
      <w:rPr>
        <w:rFonts w:hint="default"/>
        <w:lang w:val="it-IT" w:eastAsia="en-US" w:bidi="ar-SA"/>
      </w:rPr>
    </w:lvl>
    <w:lvl w:ilvl="6" w:tplc="053E56A8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BBE4C0B0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8" w:tplc="B67A11A4">
      <w:numFmt w:val="bullet"/>
      <w:lvlText w:val="•"/>
      <w:lvlJc w:val="left"/>
      <w:pPr>
        <w:ind w:left="8000" w:hanging="361"/>
      </w:pPr>
      <w:rPr>
        <w:rFonts w:hint="default"/>
        <w:lang w:val="it-IT" w:eastAsia="en-US" w:bidi="ar-SA"/>
      </w:rPr>
    </w:lvl>
  </w:abstractNum>
  <w:abstractNum w:abstractNumId="9">
    <w:nsid w:val="62BE51FE"/>
    <w:multiLevelType w:val="hybridMultilevel"/>
    <w:tmpl w:val="4F422C9C"/>
    <w:lvl w:ilvl="0" w:tplc="E0802F82">
      <w:start w:val="1"/>
      <w:numFmt w:val="bullet"/>
      <w:lvlText w:val="□"/>
      <w:lvlJc w:val="left"/>
      <w:pPr>
        <w:ind w:left="470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09CC22BA">
      <w:start w:val="1"/>
      <w:numFmt w:val="bullet"/>
      <w:lvlText w:val="•"/>
      <w:lvlJc w:val="left"/>
      <w:pPr>
        <w:ind w:left="559" w:hanging="199"/>
      </w:pPr>
      <w:rPr>
        <w:rFonts w:hint="default"/>
      </w:rPr>
    </w:lvl>
    <w:lvl w:ilvl="2" w:tplc="AF38AD56">
      <w:start w:val="1"/>
      <w:numFmt w:val="bullet"/>
      <w:lvlText w:val="•"/>
      <w:lvlJc w:val="left"/>
      <w:pPr>
        <w:ind w:left="639" w:hanging="199"/>
      </w:pPr>
      <w:rPr>
        <w:rFonts w:hint="default"/>
      </w:rPr>
    </w:lvl>
    <w:lvl w:ilvl="3" w:tplc="64A473DA">
      <w:start w:val="1"/>
      <w:numFmt w:val="bullet"/>
      <w:lvlText w:val="•"/>
      <w:lvlJc w:val="left"/>
      <w:pPr>
        <w:ind w:left="719" w:hanging="199"/>
      </w:pPr>
      <w:rPr>
        <w:rFonts w:hint="default"/>
      </w:rPr>
    </w:lvl>
    <w:lvl w:ilvl="4" w:tplc="FDAAFF94">
      <w:start w:val="1"/>
      <w:numFmt w:val="bullet"/>
      <w:lvlText w:val="•"/>
      <w:lvlJc w:val="left"/>
      <w:pPr>
        <w:ind w:left="799" w:hanging="199"/>
      </w:pPr>
      <w:rPr>
        <w:rFonts w:hint="default"/>
      </w:rPr>
    </w:lvl>
    <w:lvl w:ilvl="5" w:tplc="94E230FC">
      <w:start w:val="1"/>
      <w:numFmt w:val="bullet"/>
      <w:lvlText w:val="•"/>
      <w:lvlJc w:val="left"/>
      <w:pPr>
        <w:ind w:left="879" w:hanging="199"/>
      </w:pPr>
      <w:rPr>
        <w:rFonts w:hint="default"/>
      </w:rPr>
    </w:lvl>
    <w:lvl w:ilvl="6" w:tplc="8DF0B992">
      <w:start w:val="1"/>
      <w:numFmt w:val="bullet"/>
      <w:lvlText w:val="•"/>
      <w:lvlJc w:val="left"/>
      <w:pPr>
        <w:ind w:left="959" w:hanging="199"/>
      </w:pPr>
      <w:rPr>
        <w:rFonts w:hint="default"/>
      </w:rPr>
    </w:lvl>
    <w:lvl w:ilvl="7" w:tplc="C81EA6F0">
      <w:start w:val="1"/>
      <w:numFmt w:val="bullet"/>
      <w:lvlText w:val="•"/>
      <w:lvlJc w:val="left"/>
      <w:pPr>
        <w:ind w:left="1039" w:hanging="199"/>
      </w:pPr>
      <w:rPr>
        <w:rFonts w:hint="default"/>
      </w:rPr>
    </w:lvl>
    <w:lvl w:ilvl="8" w:tplc="C8609238">
      <w:start w:val="1"/>
      <w:numFmt w:val="bullet"/>
      <w:lvlText w:val="•"/>
      <w:lvlJc w:val="left"/>
      <w:pPr>
        <w:ind w:left="1119" w:hanging="199"/>
      </w:pPr>
      <w:rPr>
        <w:rFonts w:hint="default"/>
      </w:rPr>
    </w:lvl>
  </w:abstractNum>
  <w:abstractNum w:abstractNumId="1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>
    <w:nsid w:val="79224E42"/>
    <w:multiLevelType w:val="hybridMultilevel"/>
    <w:tmpl w:val="DB8E7678"/>
    <w:lvl w:ilvl="0" w:tplc="757C96B6">
      <w:start w:val="1"/>
      <w:numFmt w:val="bullet"/>
      <w:lvlText w:val="□"/>
      <w:lvlJc w:val="left"/>
      <w:pPr>
        <w:ind w:left="542" w:hanging="1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68E0F6FA">
      <w:start w:val="1"/>
      <w:numFmt w:val="bullet"/>
      <w:lvlText w:val="•"/>
      <w:lvlJc w:val="left"/>
      <w:pPr>
        <w:ind w:left="705" w:hanging="199"/>
      </w:pPr>
      <w:rPr>
        <w:rFonts w:hint="default"/>
      </w:rPr>
    </w:lvl>
    <w:lvl w:ilvl="2" w:tplc="80D26F92">
      <w:start w:val="1"/>
      <w:numFmt w:val="bullet"/>
      <w:lvlText w:val="•"/>
      <w:lvlJc w:val="left"/>
      <w:pPr>
        <w:ind w:left="871" w:hanging="199"/>
      </w:pPr>
      <w:rPr>
        <w:rFonts w:hint="default"/>
      </w:rPr>
    </w:lvl>
    <w:lvl w:ilvl="3" w:tplc="C27A5064">
      <w:start w:val="1"/>
      <w:numFmt w:val="bullet"/>
      <w:lvlText w:val="•"/>
      <w:lvlJc w:val="left"/>
      <w:pPr>
        <w:ind w:left="1037" w:hanging="199"/>
      </w:pPr>
      <w:rPr>
        <w:rFonts w:hint="default"/>
      </w:rPr>
    </w:lvl>
    <w:lvl w:ilvl="4" w:tplc="89C4848E">
      <w:start w:val="1"/>
      <w:numFmt w:val="bullet"/>
      <w:lvlText w:val="•"/>
      <w:lvlJc w:val="left"/>
      <w:pPr>
        <w:ind w:left="1202" w:hanging="199"/>
      </w:pPr>
      <w:rPr>
        <w:rFonts w:hint="default"/>
      </w:rPr>
    </w:lvl>
    <w:lvl w:ilvl="5" w:tplc="E2C64004">
      <w:start w:val="1"/>
      <w:numFmt w:val="bullet"/>
      <w:lvlText w:val="•"/>
      <w:lvlJc w:val="left"/>
      <w:pPr>
        <w:ind w:left="1368" w:hanging="199"/>
      </w:pPr>
      <w:rPr>
        <w:rFonts w:hint="default"/>
      </w:rPr>
    </w:lvl>
    <w:lvl w:ilvl="6" w:tplc="569C2D42">
      <w:start w:val="1"/>
      <w:numFmt w:val="bullet"/>
      <w:lvlText w:val="•"/>
      <w:lvlJc w:val="left"/>
      <w:pPr>
        <w:ind w:left="1534" w:hanging="199"/>
      </w:pPr>
      <w:rPr>
        <w:rFonts w:hint="default"/>
      </w:rPr>
    </w:lvl>
    <w:lvl w:ilvl="7" w:tplc="BB90181A">
      <w:start w:val="1"/>
      <w:numFmt w:val="bullet"/>
      <w:lvlText w:val="•"/>
      <w:lvlJc w:val="left"/>
      <w:pPr>
        <w:ind w:left="1700" w:hanging="199"/>
      </w:pPr>
      <w:rPr>
        <w:rFonts w:hint="default"/>
      </w:rPr>
    </w:lvl>
    <w:lvl w:ilvl="8" w:tplc="091CF7A8">
      <w:start w:val="1"/>
      <w:numFmt w:val="bullet"/>
      <w:lvlText w:val="•"/>
      <w:lvlJc w:val="left"/>
      <w:pPr>
        <w:ind w:left="1865" w:hanging="199"/>
      </w:pPr>
      <w:rPr>
        <w:rFonts w:hint="default"/>
      </w:rPr>
    </w:lvl>
  </w:abstractNum>
  <w:abstractNum w:abstractNumId="12">
    <w:nsid w:val="79B73829"/>
    <w:multiLevelType w:val="hybridMultilevel"/>
    <w:tmpl w:val="96A81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20"/>
  <w:hyphenationZone w:val="283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714AA4"/>
    <w:rsid w:val="000926C0"/>
    <w:rsid w:val="00100C64"/>
    <w:rsid w:val="0011774F"/>
    <w:rsid w:val="001342B7"/>
    <w:rsid w:val="001829EF"/>
    <w:rsid w:val="001966D6"/>
    <w:rsid w:val="001C6DCE"/>
    <w:rsid w:val="00216DD9"/>
    <w:rsid w:val="00263FE2"/>
    <w:rsid w:val="00282681"/>
    <w:rsid w:val="00285A3F"/>
    <w:rsid w:val="00291550"/>
    <w:rsid w:val="002A2BF4"/>
    <w:rsid w:val="002E6000"/>
    <w:rsid w:val="002F3C84"/>
    <w:rsid w:val="003129FD"/>
    <w:rsid w:val="00357334"/>
    <w:rsid w:val="00357B1F"/>
    <w:rsid w:val="0036017A"/>
    <w:rsid w:val="003B7A23"/>
    <w:rsid w:val="003D7277"/>
    <w:rsid w:val="00455437"/>
    <w:rsid w:val="00481D31"/>
    <w:rsid w:val="004C50C8"/>
    <w:rsid w:val="00625663"/>
    <w:rsid w:val="00696DE4"/>
    <w:rsid w:val="006A6B94"/>
    <w:rsid w:val="006C275E"/>
    <w:rsid w:val="00714AA4"/>
    <w:rsid w:val="007E4D38"/>
    <w:rsid w:val="007F111A"/>
    <w:rsid w:val="00806484"/>
    <w:rsid w:val="00862C51"/>
    <w:rsid w:val="008C2E68"/>
    <w:rsid w:val="00904826"/>
    <w:rsid w:val="00961C88"/>
    <w:rsid w:val="009759A2"/>
    <w:rsid w:val="00983E1A"/>
    <w:rsid w:val="00995824"/>
    <w:rsid w:val="00A32B40"/>
    <w:rsid w:val="00A871CA"/>
    <w:rsid w:val="00AC75ED"/>
    <w:rsid w:val="00B02324"/>
    <w:rsid w:val="00B13F48"/>
    <w:rsid w:val="00B23C9D"/>
    <w:rsid w:val="00B460B8"/>
    <w:rsid w:val="00B55A71"/>
    <w:rsid w:val="00BA299D"/>
    <w:rsid w:val="00C041A2"/>
    <w:rsid w:val="00C36484"/>
    <w:rsid w:val="00CA6FC8"/>
    <w:rsid w:val="00D05992"/>
    <w:rsid w:val="00D23032"/>
    <w:rsid w:val="00D42F35"/>
    <w:rsid w:val="00DC3062"/>
    <w:rsid w:val="00E22B16"/>
    <w:rsid w:val="00E264DE"/>
    <w:rsid w:val="00E92E9C"/>
    <w:rsid w:val="00E9738E"/>
    <w:rsid w:val="00EB6F62"/>
    <w:rsid w:val="00F42DB4"/>
    <w:rsid w:val="00FA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4AA4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7F111A"/>
    <w:pPr>
      <w:ind w:left="2777"/>
      <w:outlineLvl w:val="0"/>
    </w:pPr>
    <w:rPr>
      <w:rFonts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14AA4"/>
    <w:rPr>
      <w:u w:val="single" w:color="000000"/>
    </w:rPr>
  </w:style>
  <w:style w:type="paragraph" w:customStyle="1" w:styleId="Titolo11">
    <w:name w:val="Titolo 11"/>
    <w:basedOn w:val="Normale"/>
    <w:uiPriority w:val="1"/>
    <w:qFormat/>
    <w:rsid w:val="00714AA4"/>
    <w:pPr>
      <w:spacing w:before="52"/>
      <w:ind w:left="192" w:right="3218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14AA4"/>
  </w:style>
  <w:style w:type="paragraph" w:customStyle="1" w:styleId="TableParagraph">
    <w:name w:val="Table Paragraph"/>
    <w:basedOn w:val="Normale"/>
    <w:uiPriority w:val="1"/>
    <w:qFormat/>
    <w:rsid w:val="00714AA4"/>
    <w:pPr>
      <w:spacing w:before="55"/>
      <w:ind w:left="45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A71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4D3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4D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4D38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7E4D38"/>
    <w:pPr>
      <w:widowControl/>
      <w:suppressAutoHyphens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7F111A"/>
    <w:rPr>
      <w:rFonts w:ascii="Calibri" w:eastAsia="Calibri" w:hAnsi="Calibr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7F111A"/>
    <w:rPr>
      <w:color w:val="0000FF"/>
      <w:u w:val="single"/>
    </w:rPr>
  </w:style>
  <w:style w:type="paragraph" w:customStyle="1" w:styleId="s9">
    <w:name w:val="s9"/>
    <w:basedOn w:val="Normale"/>
    <w:rsid w:val="007F11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31">
    <w:name w:val="s31"/>
    <w:basedOn w:val="Carpredefinitoparagrafo"/>
    <w:rsid w:val="007F111A"/>
  </w:style>
  <w:style w:type="character" w:customStyle="1" w:styleId="apple-converted-space">
    <w:name w:val="apple-converted-space"/>
    <w:basedOn w:val="Carpredefinitoparagrafo"/>
    <w:rsid w:val="007F11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tis01700x@istruzion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MTIS01700X@PEC.ISTRUZIONE.IT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MTIS01700X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enricofermipolicoro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CBDB3-AA44-46F8-B1CA-EDF6FE80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Evangelista</dc:creator>
  <cp:lastModifiedBy>Docente</cp:lastModifiedBy>
  <cp:revision>16</cp:revision>
  <dcterms:created xsi:type="dcterms:W3CDTF">2022-04-05T08:29:00Z</dcterms:created>
  <dcterms:modified xsi:type="dcterms:W3CDTF">2022-05-18T08:04:00Z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2016-03-03T00:00:00Z</vt:filetime>
  </property>
</Properties>
</file>